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F7" w:rsidRPr="00980C6D" w:rsidRDefault="00345961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45961">
        <w:rPr>
          <w:rFonts w:asciiTheme="minorHAnsi" w:eastAsiaTheme="minorHAnsi" w:hAnsiTheme="minorHAnsi" w:cstheme="minorBid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6.85pt;margin-top:-35.6pt;width:84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" stroked="f">
            <v:textbox>
              <w:txbxContent>
                <w:p w:rsidR="006C0B4B" w:rsidRPr="00E07027" w:rsidRDefault="006C0B4B" w:rsidP="006C0B4B">
                  <w:pPr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E07027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สิ่งที่ส่งมาด้วย ๒</w:t>
                  </w:r>
                </w:p>
              </w:txbxContent>
            </v:textbox>
          </v:shape>
        </w:pict>
      </w:r>
      <w:r w:rsidR="004F39B4" w:rsidRPr="00980C6D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สรุปสาระสำคัญในการ</w:t>
      </w:r>
      <w:r w:rsidR="00DF5CE0" w:rsidRPr="00980C6D">
        <w:rPr>
          <w:rFonts w:ascii="TH SarabunPSK" w:hAnsi="TH SarabunPSK" w:cs="TH SarabunPSK"/>
          <w:b/>
          <w:bCs/>
          <w:sz w:val="32"/>
          <w:szCs w:val="32"/>
          <w:cs/>
        </w:rPr>
        <w:t>ยกอันดับขีดความสามารถในการแข่งขันของประเทศ</w:t>
      </w:r>
      <w:bookmarkStart w:id="0" w:name="_GoBack"/>
      <w:bookmarkEnd w:id="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9"/>
        <w:gridCol w:w="4513"/>
      </w:tblGrid>
      <w:tr w:rsidR="00DF5CE0" w:rsidRPr="00D37AAA" w:rsidTr="003E7E23">
        <w:trPr>
          <w:jc w:val="center"/>
        </w:trPr>
        <w:tc>
          <w:tcPr>
            <w:tcW w:w="9072" w:type="dxa"/>
            <w:gridSpan w:val="2"/>
          </w:tcPr>
          <w:p w:rsidR="00DF5CE0" w:rsidRDefault="00DF5CE0" w:rsidP="00E52D0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C6D">
              <w:rPr>
                <w:rFonts w:ascii="TH SarabunPSK" w:hAnsi="TH SarabunPSK" w:cs="TH SarabunPSK"/>
                <w:b/>
                <w:bCs/>
                <w:cs/>
              </w:rPr>
              <w:t xml:space="preserve">ชื่อตัวชี้วัด </w:t>
            </w:r>
            <w:r w:rsidRPr="00980C6D">
              <w:rPr>
                <w:rFonts w:ascii="TH SarabunPSK" w:hAnsi="TH SarabunPSK" w:cs="TH SarabunPSK"/>
                <w:b/>
                <w:bCs/>
              </w:rPr>
              <w:t>:</w:t>
            </w:r>
            <w:r w:rsid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(3.1.08)</w:t>
            </w:r>
          </w:p>
          <w:p w:rsidR="00F26D1F" w:rsidRPr="00980C6D" w:rsidRDefault="00F26D1F" w:rsidP="00F26D1F">
            <w:pPr>
              <w:ind w:left="1049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Labor Productivity (3.1.0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52A00" w:rsidRPr="00297944" w:rsidTr="00876D16">
        <w:trPr>
          <w:trHeight w:val="360"/>
          <w:jc w:val="center"/>
        </w:trPr>
        <w:tc>
          <w:tcPr>
            <w:tcW w:w="9072" w:type="dxa"/>
            <w:gridSpan w:val="2"/>
          </w:tcPr>
          <w:p w:rsidR="00A23528" w:rsidRPr="00297944" w:rsidRDefault="00181E9B" w:rsidP="00E52D0F">
            <w:pPr>
              <w:ind w:left="1049" w:hanging="992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  <w:r w:rsidR="00C52A00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productivityis competitive by international standards or not? (score : 0-10)</w:t>
            </w:r>
          </w:p>
        </w:tc>
      </w:tr>
      <w:tr w:rsidR="00DF5CE0" w:rsidRPr="00297944" w:rsidTr="00C52A00">
        <w:trPr>
          <w:trHeight w:val="368"/>
          <w:jc w:val="center"/>
        </w:trPr>
        <w:tc>
          <w:tcPr>
            <w:tcW w:w="4559" w:type="dxa"/>
          </w:tcPr>
          <w:p w:rsidR="00DF5CE0" w:rsidRPr="00297944" w:rsidRDefault="00C52A00" w:rsidP="00E52D0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สถาบัน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>IMD</w:t>
            </w:r>
          </w:p>
        </w:tc>
        <w:tc>
          <w:tcPr>
            <w:tcW w:w="4513" w:type="dxa"/>
          </w:tcPr>
          <w:p w:rsidR="00F26D1F" w:rsidRDefault="00C52A00" w:rsidP="00181E9B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ประเภทข้อมูล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</w:p>
          <w:p w:rsidR="00F26D1F" w:rsidRDefault="00181E9B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Survey</w:t>
            </w:r>
            <w:r w:rsidR="001E1889" w:rsidRPr="00297944">
              <w:rPr>
                <w:rFonts w:ascii="TH SarabunPSK" w:hAnsi="TH SarabunPSK" w:cs="TH SarabunPSK"/>
                <w:b/>
                <w:bCs/>
              </w:rPr>
              <w:t xml:space="preserve"> Data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</w:p>
          <w:p w:rsidR="00F26D1F" w:rsidRPr="00297944" w:rsidRDefault="00F26D1F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Hard Data : </w:t>
            </w: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Default="00C52A00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คะแนนปัจจุบัน </w:t>
            </w:r>
            <w:r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5.78</w:t>
            </w:r>
          </w:p>
          <w:p w:rsidR="00F26D1F" w:rsidRPr="00297944" w:rsidRDefault="00F26D1F" w:rsidP="00F26D1F">
            <w:pPr>
              <w:ind w:left="1333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  <w:r>
              <w:rPr>
                <w:rFonts w:ascii="TH SarabunPSK" w:hAnsi="TH SarabunPSK" w:cs="TH SarabunPSK"/>
                <w:b/>
                <w:bCs/>
              </w:rPr>
              <w:t xml:space="preserve"> : 14.10</w:t>
            </w:r>
          </w:p>
        </w:tc>
        <w:tc>
          <w:tcPr>
            <w:tcW w:w="4513" w:type="dxa"/>
          </w:tcPr>
          <w:p w:rsidR="00C52A00" w:rsidRPr="00297944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เป้าหมายปีต่อไป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B35C6D">
              <w:rPr>
                <w:rFonts w:ascii="TH SarabunPSK" w:hAnsi="TH SarabunPSK" w:cs="TH SarabunPSK"/>
              </w:rPr>
              <w:t>……………………………………………………….</w:t>
            </w:r>
            <w:r w:rsidR="00980C6D" w:rsidRPr="0029794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.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E52D0F" w:rsidRDefault="00C52A00" w:rsidP="00E52D0F">
            <w:pPr>
              <w:ind w:left="2042" w:hanging="2042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หน่วยงานดูแลตัวชี้วัด </w:t>
            </w:r>
            <w:r w:rsidR="004F7959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 xml:space="preserve"> 1. </w:t>
            </w:r>
            <w:r w:rsidR="00E52D0F" w:rsidRPr="00E52D0F">
              <w:rPr>
                <w:rFonts w:ascii="TH SarabunPSK" w:hAnsi="TH SarabunPSK" w:cs="TH SarabunPSK"/>
                <w:b/>
                <w:bCs/>
                <w:cs/>
              </w:rPr>
              <w:t xml:space="preserve">กระทรวงแรงงาน </w:t>
            </w:r>
          </w:p>
          <w:p w:rsidR="00E52D0F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2. </w:t>
            </w:r>
            <w:r w:rsidRPr="00E52D0F">
              <w:rPr>
                <w:rFonts w:ascii="TH SarabunPSK" w:hAnsi="TH SarabunPSK" w:cs="TH SarabunPSK"/>
                <w:b/>
                <w:bCs/>
                <w:cs/>
              </w:rPr>
              <w:t>กระทรวงอุตสาหกรรม</w:t>
            </w:r>
          </w:p>
          <w:p w:rsidR="004F7959" w:rsidRPr="00297944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กระทรวงเกษตร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และสหกรณ์</w:t>
            </w:r>
          </w:p>
        </w:tc>
        <w:tc>
          <w:tcPr>
            <w:tcW w:w="4513" w:type="dxa"/>
          </w:tcPr>
          <w:p w:rsidR="00C52A00" w:rsidRPr="00297944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ผู้จัดเก็บข้อมูล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B35C6D" w:rsidRPr="00B35C6D">
              <w:rPr>
                <w:rFonts w:ascii="TH SarabunPSK" w:hAnsi="TH SarabunPSK" w:cs="TH SarabunPSK"/>
              </w:rPr>
              <w:t>………………………………………………………</w:t>
            </w:r>
            <w:r w:rsidR="00B35C6D">
              <w:rPr>
                <w:rFonts w:ascii="TH SarabunPSK" w:hAnsi="TH SarabunPSK" w:cs="TH SarabunPSK"/>
              </w:rPr>
              <w:t>….</w:t>
            </w:r>
            <w:r w:rsidR="001D1622" w:rsidRPr="00297944">
              <w:rPr>
                <w:rFonts w:ascii="TH SarabunPSK" w:hAnsi="TH SarabunPSK" w:cs="TH SarabunPSK" w:hint="cs"/>
                <w:color w:val="FFFFFF" w:themeColor="background1"/>
                <w:cs/>
              </w:rPr>
              <w:t>.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Pr="00297944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เบอร์ติดต่อ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B35C6D" w:rsidRPr="00B35C6D">
              <w:rPr>
                <w:rFonts w:ascii="TH SarabunPSK" w:hAnsi="TH SarabunPSK" w:cs="TH SarabunPSK"/>
              </w:rPr>
              <w:t>………………………………………………………</w:t>
            </w:r>
            <w:r w:rsidR="00B35C6D">
              <w:rPr>
                <w:rFonts w:ascii="TH SarabunPSK" w:hAnsi="TH SarabunPSK" w:cs="TH SarabunPSK"/>
              </w:rPr>
              <w:t>………..</w:t>
            </w:r>
          </w:p>
        </w:tc>
        <w:tc>
          <w:tcPr>
            <w:tcW w:w="4513" w:type="dxa"/>
          </w:tcPr>
          <w:p w:rsidR="00C52A00" w:rsidRPr="00297944" w:rsidRDefault="00C52A00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ไปรษณีย์อิเล็กทรอนิกส์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B35C6D">
              <w:rPr>
                <w:rFonts w:ascii="TH SarabunPSK" w:hAnsi="TH SarabunPSK" w:cs="TH SarabunPSK"/>
              </w:rPr>
              <w:t>……………………………………………..</w:t>
            </w:r>
          </w:p>
        </w:tc>
      </w:tr>
    </w:tbl>
    <w:p w:rsidR="00C52A00" w:rsidRPr="00297944" w:rsidRDefault="008D4C6D" w:rsidP="00451E1A">
      <w:pPr>
        <w:tabs>
          <w:tab w:val="left" w:pos="241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 w:rsidR="00980C6D" w:rsidRPr="00297944">
        <w:rPr>
          <w:rFonts w:ascii="TH SarabunPSK" w:hAnsi="TH SarabunPSK" w:cs="TH SarabunPSK"/>
          <w:b/>
          <w:bCs/>
          <w:sz w:val="32"/>
          <w:szCs w:val="32"/>
        </w:rPr>
        <w:t xml:space="preserve">Factor: 1. </w:t>
      </w:r>
      <w:r w:rsidR="001E1889"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E52D0F" w:rsidRPr="00E52D0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การเปลี่ยนแปลงของเทคโนโลยี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proofErr w:type="gramEnd"/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EF3EAE" w:rsidRPr="00297944" w:rsidRDefault="00EF3EAE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 w:rsidR="00181E9B">
        <w:rPr>
          <w:rFonts w:ascii="TH SarabunPSK" w:hAnsi="TH SarabunPSK" w:cs="TH SarabunPSK"/>
          <w:b/>
          <w:bCs/>
        </w:rPr>
        <w:t xml:space="preserve"> : </w:t>
      </w:r>
      <w:r w:rsidR="00E52D0F" w:rsidRPr="00E52D0F">
        <w:rPr>
          <w:rFonts w:ascii="TH SarabunPSK" w:hAnsi="TH SarabunPSK" w:cs="TH SarabunPSK"/>
          <w:b/>
          <w:bCs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C52A00" w:rsidRPr="00297944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FF42A3" w:rsidRPr="00E52D0F" w:rsidRDefault="00E52D0F" w:rsidP="00E52D0F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โครงการเพิ่มศักยภาพแรงงานรองรับ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Thailand 4.0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เป้าหมาย 98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800 คน</w:t>
            </w:r>
          </w:p>
          <w:p w:rsidR="00297944" w:rsidRPr="00EF3EAE" w:rsidRDefault="00297944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C52A00" w:rsidRPr="00297944" w:rsidRDefault="00297944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="00EF3EAE"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C52A00" w:rsidRPr="00D37AAA" w:rsidTr="003E7E23">
        <w:trPr>
          <w:jc w:val="center"/>
        </w:trPr>
        <w:tc>
          <w:tcPr>
            <w:tcW w:w="9072" w:type="dxa"/>
          </w:tcPr>
          <w:p w:rsidR="00C52A00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20161A" w:rsidRPr="00EF3EAE" w:rsidRDefault="0020161A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>-</w:t>
            </w:r>
          </w:p>
          <w:p w:rsidR="00C52A00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D37AAA" w:rsidRPr="00D37AAA" w:rsidTr="003E7E23">
        <w:trPr>
          <w:jc w:val="center"/>
        </w:trPr>
        <w:tc>
          <w:tcPr>
            <w:tcW w:w="9072" w:type="dxa"/>
          </w:tcPr>
          <w:p w:rsidR="00D37AAA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980C6D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20161A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C52A00" w:rsidRPr="00D37AAA" w:rsidTr="003E7E23">
        <w:trPr>
          <w:jc w:val="center"/>
        </w:trPr>
        <w:tc>
          <w:tcPr>
            <w:tcW w:w="9072" w:type="dxa"/>
          </w:tcPr>
          <w:p w:rsidR="00C52A00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="00C52A00"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20161A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C52A00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C52A00" w:rsidRPr="00D37AAA" w:rsidTr="003E7E23">
        <w:trPr>
          <w:jc w:val="center"/>
        </w:trPr>
        <w:tc>
          <w:tcPr>
            <w:tcW w:w="9072" w:type="dxa"/>
          </w:tcPr>
          <w:p w:rsidR="00C52A00" w:rsidRPr="00EF3EAE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980C6D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980C6D" w:rsidRPr="00D37AAA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E52D0F" w:rsidRDefault="00E52D0F" w:rsidP="00F26D1F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spacing w:line="216" w:lineRule="auto"/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โครงการศูนย์ฝึกอบรมเทคโนโลยีชั</w:t>
            </w:r>
            <w:r w:rsidR="00451E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้นสูงรองรับอุตสาหกรรมแห่งอนาคต 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980C6D" w:rsidRPr="00EF3EA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980C6D" w:rsidRPr="00EF3EA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="00EF3EAE"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1D1622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297944" w:rsidTr="0085215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81E9B" w:rsidRPr="00E52D0F" w:rsidRDefault="00E52D0F" w:rsidP="00451E1A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โครงการเพิ่มผลิตภาพแรงงานสู่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SME 4.0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10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81E9B" w:rsidRPr="00297944" w:rsidRDefault="00181E9B" w:rsidP="0085215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1D1622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81E9B" w:rsidRPr="00E52D0F" w:rsidRDefault="00E52D0F" w:rsidP="00451E1A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อุตสาหกรรมเทคโนโลยีชั้นสู่และอุตสาหกรรมแห่งอนาคตในพื้นที่ระเบียงเศรษฐกิจภาคตะวันออก 9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200 คน</w:t>
            </w:r>
          </w:p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1D1622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9E05BA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52D0F" w:rsidRPr="00E52D0F" w:rsidRDefault="00E52D0F" w:rsidP="00451E1A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โครงการเพิ่มทักษะกำลังแรงงานในพื้นที่ 10 จังหวัด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ในพื้นที่เขตพัฒนาเศรษฐกิจพิเศษ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9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920 คน</w:t>
            </w:r>
          </w:p>
          <w:p w:rsidR="00E52D0F" w:rsidRPr="00EF3EAE" w:rsidRDefault="00E52D0F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52D0F" w:rsidRPr="00EF3EAE" w:rsidRDefault="00E52D0F" w:rsidP="009E05BA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E52D0F" w:rsidRPr="00EF3EAE" w:rsidTr="009E05BA">
        <w:trPr>
          <w:jc w:val="center"/>
        </w:trPr>
        <w:tc>
          <w:tcPr>
            <w:tcW w:w="9072" w:type="dxa"/>
          </w:tcPr>
          <w:p w:rsidR="00E52D0F" w:rsidRPr="00EF3EAE" w:rsidRDefault="00E52D0F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9E05BA">
        <w:trPr>
          <w:jc w:val="center"/>
        </w:trPr>
        <w:tc>
          <w:tcPr>
            <w:tcW w:w="9072" w:type="dxa"/>
          </w:tcPr>
          <w:p w:rsidR="00E52D0F" w:rsidRPr="00EF3EAE" w:rsidRDefault="00E52D0F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9E05BA">
        <w:trPr>
          <w:jc w:val="center"/>
        </w:trPr>
        <w:tc>
          <w:tcPr>
            <w:tcW w:w="9072" w:type="dxa"/>
          </w:tcPr>
          <w:p w:rsidR="00E52D0F" w:rsidRPr="001D1622" w:rsidRDefault="00E52D0F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9E05BA">
        <w:trPr>
          <w:jc w:val="center"/>
        </w:trPr>
        <w:tc>
          <w:tcPr>
            <w:tcW w:w="9072" w:type="dxa"/>
          </w:tcPr>
          <w:p w:rsidR="00E52D0F" w:rsidRPr="00EF3EAE" w:rsidRDefault="00E52D0F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B02DA1" w:rsidRDefault="00B02DA1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26D1F" w:rsidRDefault="00F26D1F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F3EAE" w:rsidRDefault="00EF3EA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lastRenderedPageBreak/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2.</w:t>
      </w:r>
      <w:r w:rsidR="00B02DA1" w:rsidRPr="00B02DA1">
        <w:rPr>
          <w:rFonts w:ascii="TH SarabunPSK" w:hAnsi="TH SarabunPSK" w:cs="TH SarabunPSK"/>
          <w:b/>
          <w:bCs/>
          <w:sz w:val="32"/>
          <w:szCs w:val="32"/>
          <w:cs/>
        </w:rPr>
        <w:t>การรับรู้ของผู้ประกอบกิจการ</w:t>
      </w:r>
    </w:p>
    <w:p w:rsidR="002324B1" w:rsidRPr="00A23528" w:rsidRDefault="00EF3EAE" w:rsidP="00451E1A">
      <w:pPr>
        <w:tabs>
          <w:tab w:val="left" w:pos="1701"/>
        </w:tabs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cs/>
        </w:rPr>
      </w:pPr>
      <w:r w:rsidRPr="00EF3EAE">
        <w:rPr>
          <w:rFonts w:ascii="TH SarabunPSK" w:hAnsi="TH SarabunPSK" w:cs="TH SarabunPSK"/>
          <w:b/>
          <w:bCs/>
          <w:cs/>
        </w:rPr>
        <w:t>เป้าหมาย</w:t>
      </w:r>
      <w:r w:rsidRPr="00EF3EAE">
        <w:rPr>
          <w:rFonts w:ascii="TH SarabunPSK" w:hAnsi="TH SarabunPSK" w:cs="TH SarabunPSK" w:hint="cs"/>
          <w:b/>
          <w:bCs/>
          <w:cs/>
        </w:rPr>
        <w:t>รายปัจจัย</w:t>
      </w:r>
      <w:r w:rsidR="006D37FA">
        <w:rPr>
          <w:rFonts w:ascii="TH SarabunPSK" w:hAnsi="TH SarabunPSK" w:cs="TH SarabunPSK"/>
          <w:b/>
          <w:bCs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cs/>
        </w:rPr>
        <w:t>สถานประกอบกิจการได้รับรู้ข้อมูลและให้ความสำคัญกับการเพิ่มผลิตภาพแรงงาน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F3EAE" w:rsidRPr="00D37AAA" w:rsidTr="007C54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6D37FA" w:rsidRDefault="00B02DA1" w:rsidP="00451E1A">
            <w:pPr>
              <w:pStyle w:val="a3"/>
              <w:numPr>
                <w:ilvl w:val="0"/>
                <w:numId w:val="5"/>
              </w:numPr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พิ่มผลิตภาพแรงงานในสถานประกอบกิจการภายใต้พระราชบัญญัติส่งเสริมการพัฒนาฝีมือแรงงาน พ.ศ. 2545 เป้าหมาย 3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510 คน</w:t>
            </w:r>
            <w:r w:rsidR="00451E1A" w:rsidRPr="00451E1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EF3EAE" w:rsidRPr="00EF3EAE" w:rsidRDefault="00EF3EAE" w:rsidP="00B35C6D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F3EAE" w:rsidRPr="008D4C6D" w:rsidRDefault="00EF3EAE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127C2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สร้างความรับรู้ความเข้าใจแก่ประชาชนในเรื่องการเพิ่มผลิตภาพแรงงานกลุ่ม </w:t>
            </w: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</w:rPr>
              <w:t>SME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1D1622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6D37FA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จัดหน่วยบริการเคลื่อนที่ผลิตภาพแรงงานสัญจรทุกจังหวัด </w:t>
            </w:r>
          </w:p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1D1622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F3EAE" w:rsidRDefault="00EF3EAE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lastRenderedPageBreak/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3.</w:t>
      </w:r>
      <w:r w:rsidR="001E1889">
        <w:rPr>
          <w:rFonts w:ascii="TH SarabunPSK" w:hAnsi="TH SarabunPSK" w:cs="TH SarabunPSK"/>
          <w:b/>
          <w:bCs/>
          <w:sz w:val="32"/>
          <w:szCs w:val="32"/>
        </w:rPr>
        <w:tab/>
      </w:r>
      <w:r w:rsidR="00B02DA1" w:rsidRPr="00B02DA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เพิ่มความรู้และทักษะของแรงงาน</w:t>
      </w:r>
    </w:p>
    <w:p w:rsidR="00EF3EAE" w:rsidRPr="00EF3EAE" w:rsidRDefault="00EF3EAE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  <w:r w:rsidRPr="0094138A">
        <w:rPr>
          <w:rFonts w:ascii="TH SarabunPSK" w:hAnsi="TH SarabunPSK" w:cs="TH SarabunPSK"/>
          <w:b/>
          <w:bCs/>
          <w:spacing w:val="-6"/>
          <w:cs/>
        </w:rPr>
        <w:t>เป้าหมาย</w:t>
      </w:r>
      <w:r w:rsidRPr="0094138A">
        <w:rPr>
          <w:rFonts w:ascii="TH SarabunPSK" w:hAnsi="TH SarabunPSK" w:cs="TH SarabunPSK" w:hint="cs"/>
          <w:b/>
          <w:bCs/>
          <w:spacing w:val="-6"/>
          <w:cs/>
        </w:rPr>
        <w:t>รายปัจจัย</w:t>
      </w:r>
      <w:r w:rsidR="006D37FA" w:rsidRPr="0094138A">
        <w:rPr>
          <w:rFonts w:ascii="TH SarabunPSK" w:hAnsi="TH SarabunPSK" w:cs="TH SarabunPSK"/>
          <w:b/>
          <w:bCs/>
          <w:spacing w:val="-6"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spacing w:val="-6"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F3EAE" w:rsidRPr="00D37AAA" w:rsidTr="007C54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94138A" w:rsidRPr="00B02DA1" w:rsidRDefault="00B02DA1" w:rsidP="00451E1A">
            <w:pPr>
              <w:pStyle w:val="a3"/>
              <w:numPr>
                <w:ilvl w:val="0"/>
                <w:numId w:val="6"/>
              </w:numPr>
              <w:ind w:left="341"/>
              <w:jc w:val="thaiDistribute"/>
              <w:rPr>
                <w:rFonts w:ascii="TH SarabunPSK" w:hAnsi="TH SarabunPSK" w:cs="TH SarabunPSK"/>
                <w:szCs w:val="32"/>
              </w:rPr>
            </w:pPr>
            <w:r w:rsidRPr="00B02DA1">
              <w:rPr>
                <w:rFonts w:ascii="TH SarabunPSK" w:hAnsi="TH SarabunPSK" w:cs="TH SarabunPSK"/>
                <w:szCs w:val="32"/>
                <w:cs/>
              </w:rPr>
              <w:t>โครงการพัฒนาศักยภาพและเชื่อมโยงการรวมกลุ่มอุตสาหกรรมเป้าหมาย</w:t>
            </w:r>
            <w:r w:rsidR="00451E1A" w:rsidRPr="00451E1A">
              <w:rPr>
                <w:rFonts w:ascii="TH SarabunPSK" w:hAnsi="TH SarabunPSK" w:cs="TH SarabunPSK"/>
                <w:szCs w:val="32"/>
                <w:cs/>
              </w:rPr>
              <w:t>(อยู่ในระหว่างดำเนินการ)</w:t>
            </w:r>
          </w:p>
          <w:p w:rsidR="00EF3EAE" w:rsidRPr="00EF3EAE" w:rsidRDefault="00EF3EAE" w:rsidP="00B35C6D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F3EAE" w:rsidRPr="008D4C6D" w:rsidRDefault="00EF3EAE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 xml:space="preserve"> .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B02DA1" w:rsidRDefault="00B02DA1" w:rsidP="00451E1A">
            <w:pPr>
              <w:pStyle w:val="a3"/>
              <w:numPr>
                <w:ilvl w:val="0"/>
                <w:numId w:val="6"/>
              </w:numPr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โครงการพัฒนาศักยภาพผู้ผลิตแม่พิมพ์ขั้นสูงเพื่อรองรับอุตสาหกรรมแห่งอนาคต</w:t>
            </w:r>
            <w:r w:rsidR="00451E1A" w:rsidRPr="00451E1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4F7959" w:rsidRPr="00B02DA1" w:rsidRDefault="00B02DA1" w:rsidP="00451E1A">
            <w:pPr>
              <w:pStyle w:val="a3"/>
              <w:numPr>
                <w:ilvl w:val="0"/>
                <w:numId w:val="6"/>
              </w:numPr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โครงการเพิ่มประสิทธิภาพและผลิตภาพการผลิตของภาคอุตสาหกรรม (เพิ่มผลิตภาพแรงงานอุตสาหกรรมยานยนต์ และไฟฟ้าและอิเล็กทรอนิกส์)</w:t>
            </w:r>
            <w:r w:rsidR="00451E1A" w:rsidRPr="00451E1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1D1622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B02DA1" w:rsidRDefault="00B02DA1" w:rsidP="009E05BA">
            <w:pPr>
              <w:pStyle w:val="a3"/>
              <w:numPr>
                <w:ilvl w:val="0"/>
                <w:numId w:val="6"/>
              </w:numPr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โครงการเพิ่มประสิทธิภาพและผลิตภาพการผลิตของภาค อุตสาหกรรม (เพิ่มผลิตภาพแรงงานขยายไปยังอุตสาหกรรมอาหารแปรรูป ด้านการออกแบบสมองกล รวมทั้งพัฒนาบุคลากรให้มีทักษะที่หลากหลายเพื่อเพิ่มขีดความสามารถในการแข่งขันพร้อมก้าวเข้าสู่อุตสาหกรรม 4.0) </w:t>
            </w:r>
          </w:p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1D1622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B02DA1" w:rsidRPr="00297944" w:rsidRDefault="00B02DA1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>
        <w:rPr>
          <w:rFonts w:ascii="TH SarabunPSK" w:hAnsi="TH SarabunPSK" w:cs="TH SarabunPSK"/>
          <w:b/>
          <w:bCs/>
          <w:sz w:val="32"/>
          <w:szCs w:val="32"/>
        </w:rPr>
        <w:t>Factor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proofErr w:type="gramEnd"/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02DA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พัฒนาปัจจัยแวดล้อมเพื่อสนับสนุนการเพิ่มผลิตภาพ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B02DA1" w:rsidRPr="00B02DA1" w:rsidRDefault="00B02DA1" w:rsidP="00451E1A">
      <w:pPr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>
        <w:rPr>
          <w:rFonts w:ascii="TH SarabunPSK" w:hAnsi="TH SarabunPSK" w:cs="TH SarabunPSK"/>
          <w:b/>
          <w:bCs/>
        </w:rPr>
        <w:t xml:space="preserve"> : </w:t>
      </w:r>
      <w:r w:rsidRPr="00B02DA1">
        <w:rPr>
          <w:rFonts w:ascii="TH SarabunPSK" w:hAnsi="TH SarabunPSK" w:cs="TH SarabunPSK"/>
          <w:b/>
          <w:bCs/>
          <w:cs/>
        </w:rPr>
        <w:t xml:space="preserve">มีทิศทางในการจัดทำแผนงานพัฒนากำลังคนสอดรับกับความต้องการของภาคอุตสาหกรรม สามารถพัฒนากำลังแรงงานให้สามารถรองรับอุตสาหกรรมเป้าหมายตามนโยบายรัฐในเขต </w:t>
      </w:r>
      <w:r w:rsidRPr="00B02DA1">
        <w:rPr>
          <w:rFonts w:ascii="TH SarabunPSK" w:hAnsi="TH SarabunPSK" w:cs="TH SarabunPSK"/>
          <w:b/>
          <w:bCs/>
        </w:rPr>
        <w:t>EEC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B02DA1" w:rsidRPr="00297944" w:rsidTr="009E05BA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B02DA1" w:rsidRDefault="00B02DA1" w:rsidP="00451E1A">
            <w:pPr>
              <w:numPr>
                <w:ilvl w:val="0"/>
                <w:numId w:val="11"/>
              </w:numPr>
              <w:tabs>
                <w:tab w:val="clear" w:pos="720"/>
              </w:tabs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โครงการศูนย์อำนวยการและประสานความต้องการบุคลากรเพื่ออุตสาหกรรมยุคใหม่ ในเขตเศรษฐกิจพิเศษตะวันออก (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EEC)</w:t>
            </w:r>
          </w:p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297944" w:rsidRDefault="00B02DA1" w:rsidP="009E05BA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1D1622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F3EAE" w:rsidRPr="002324B1" w:rsidRDefault="00EF3EAE" w:rsidP="00B35C6D">
      <w:pPr>
        <w:tabs>
          <w:tab w:val="left" w:pos="2410"/>
        </w:tabs>
        <w:spacing w:before="120"/>
        <w:jc w:val="thaiDistribute"/>
      </w:pPr>
    </w:p>
    <w:sectPr w:rsidR="00EF3EAE" w:rsidRPr="002324B1" w:rsidSect="001D1622"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2E1"/>
    <w:multiLevelType w:val="hybridMultilevel"/>
    <w:tmpl w:val="09C8A844"/>
    <w:lvl w:ilvl="0" w:tplc="BAA60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664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818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72CE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70E7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32AD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CAD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12F1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6082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678D7"/>
    <w:multiLevelType w:val="hybridMultilevel"/>
    <w:tmpl w:val="B218B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804A2"/>
    <w:multiLevelType w:val="hybridMultilevel"/>
    <w:tmpl w:val="EE247614"/>
    <w:lvl w:ilvl="0" w:tplc="840AF1E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03840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C0F86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2A68C6"/>
    <w:multiLevelType w:val="hybridMultilevel"/>
    <w:tmpl w:val="E6862F28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081CD0"/>
    <w:multiLevelType w:val="hybridMultilevel"/>
    <w:tmpl w:val="E9AC0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A68E1"/>
    <w:multiLevelType w:val="hybridMultilevel"/>
    <w:tmpl w:val="BCEA0136"/>
    <w:lvl w:ilvl="0" w:tplc="4D029570">
      <w:start w:val="1"/>
      <w:numFmt w:val="bullet"/>
      <w:lvlText w:val=""/>
      <w:lvlJc w:val="left"/>
      <w:pPr>
        <w:tabs>
          <w:tab w:val="num" w:pos="3767"/>
        </w:tabs>
        <w:ind w:left="3767" w:hanging="360"/>
      </w:pPr>
      <w:rPr>
        <w:rFonts w:ascii="Wingdings" w:hAnsi="Wingdings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C6037A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530BD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56535F"/>
    <w:multiLevelType w:val="hybridMultilevel"/>
    <w:tmpl w:val="40BA6C7A"/>
    <w:lvl w:ilvl="0" w:tplc="0BECA4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6D5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22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88A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0D8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E2B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7E4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106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7AF5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DF5CE0"/>
    <w:rsid w:val="000B7242"/>
    <w:rsid w:val="000C26B1"/>
    <w:rsid w:val="00181E9B"/>
    <w:rsid w:val="001D1622"/>
    <w:rsid w:val="001E1889"/>
    <w:rsid w:val="0020161A"/>
    <w:rsid w:val="002032F7"/>
    <w:rsid w:val="002324B1"/>
    <w:rsid w:val="00254705"/>
    <w:rsid w:val="00297944"/>
    <w:rsid w:val="0033599C"/>
    <w:rsid w:val="00345961"/>
    <w:rsid w:val="003E5DBF"/>
    <w:rsid w:val="00451E1A"/>
    <w:rsid w:val="004C10B9"/>
    <w:rsid w:val="004F39B4"/>
    <w:rsid w:val="004F7959"/>
    <w:rsid w:val="006C0B4B"/>
    <w:rsid w:val="006D37FA"/>
    <w:rsid w:val="0075319E"/>
    <w:rsid w:val="007F3371"/>
    <w:rsid w:val="00876D16"/>
    <w:rsid w:val="008A0809"/>
    <w:rsid w:val="008D4C6D"/>
    <w:rsid w:val="0094138A"/>
    <w:rsid w:val="00980C6D"/>
    <w:rsid w:val="00A23528"/>
    <w:rsid w:val="00B02DA1"/>
    <w:rsid w:val="00B127C2"/>
    <w:rsid w:val="00B2556B"/>
    <w:rsid w:val="00B35C6D"/>
    <w:rsid w:val="00B87923"/>
    <w:rsid w:val="00C52A00"/>
    <w:rsid w:val="00C82A8A"/>
    <w:rsid w:val="00D37AAA"/>
    <w:rsid w:val="00D43E3E"/>
    <w:rsid w:val="00D71B48"/>
    <w:rsid w:val="00DF5CE0"/>
    <w:rsid w:val="00E52D0F"/>
    <w:rsid w:val="00EF3EAE"/>
    <w:rsid w:val="00F20D28"/>
    <w:rsid w:val="00F26D1F"/>
    <w:rsid w:val="00F51F03"/>
    <w:rsid w:val="00FF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A00"/>
    <w:pPr>
      <w:ind w:left="720"/>
      <w:contextualSpacing/>
    </w:pPr>
    <w:rPr>
      <w:szCs w:val="35"/>
    </w:rPr>
  </w:style>
  <w:style w:type="paragraph" w:styleId="a4">
    <w:name w:val="Normal (Web)"/>
    <w:basedOn w:val="a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A00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313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19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2AF04-BBED-444B-BFAA-BE7AE712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Nisakak Muangpat</dc:creator>
  <cp:lastModifiedBy>DSD-70</cp:lastModifiedBy>
  <cp:revision>2</cp:revision>
  <cp:lastPrinted>2018-04-27T11:19:00Z</cp:lastPrinted>
  <dcterms:created xsi:type="dcterms:W3CDTF">2018-05-11T00:08:00Z</dcterms:created>
  <dcterms:modified xsi:type="dcterms:W3CDTF">2018-05-11T00:08:00Z</dcterms:modified>
</cp:coreProperties>
</file>